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7E0952">
        <w:rPr>
          <w:rFonts w:ascii="Times New Roman" w:hAnsi="Times New Roman" w:cs="Times New Roman"/>
        </w:rPr>
        <w:t>Olympijské nám. 1</w:t>
      </w:r>
      <w:r>
        <w:rPr>
          <w:rFonts w:ascii="Times New Roman" w:hAnsi="Times New Roman" w:cs="Times New Roman"/>
        </w:rPr>
        <w:t>, 831 04 Bratislava</w:t>
      </w:r>
      <w:r w:rsidR="00776890" w:rsidRPr="00776890">
        <w:rPr>
          <w:rFonts w:ascii="Times New Roman" w:hAnsi="Times New Roman" w:cs="Times New Roman"/>
          <w:b/>
          <w:bCs/>
        </w:rPr>
        <w:t xml:space="preserve"> </w:t>
      </w:r>
    </w:p>
    <w:p w14:paraId="2E78305F" w14:textId="493DFEEA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9D7204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9D7204">
        <w:rPr>
          <w:rFonts w:ascii="Times New Roman" w:hAnsi="Times New Roman" w:cs="Times New Roman"/>
          <w:bCs/>
          <w:color w:val="auto"/>
        </w:rPr>
        <w:t>6</w:t>
      </w:r>
      <w:r w:rsidR="00E65F18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453CAF2C" w:rsidR="007D7BF4" w:rsidRPr="00F44102" w:rsidRDefault="000C1012" w:rsidP="00447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447818" w:rsidRPr="00447818">
        <w:rPr>
          <w:rFonts w:ascii="Times New Roman" w:hAnsi="Times New Roman" w:cs="Times New Roman"/>
          <w:b/>
          <w:sz w:val="24"/>
          <w:szCs w:val="24"/>
        </w:rPr>
        <w:t>Horský hotel Bartoška</w:t>
      </w:r>
      <w:r w:rsidR="00447818">
        <w:rPr>
          <w:rFonts w:ascii="Times New Roman" w:hAnsi="Times New Roman" w:cs="Times New Roman"/>
          <w:b/>
          <w:sz w:val="24"/>
          <w:szCs w:val="24"/>
        </w:rPr>
        <w:t xml:space="preserve"> - Čremošné-Turčianske Teplice</w:t>
      </w:r>
      <w:r w:rsidR="00CF5B89">
        <w:rPr>
          <w:rFonts w:ascii="Times New Roman" w:hAnsi="Times New Roman" w:cs="Times New Roman"/>
          <w:b/>
          <w:sz w:val="24"/>
          <w:szCs w:val="24"/>
        </w:rPr>
        <w:t>,</w:t>
      </w:r>
      <w:r w:rsidR="00A02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470">
        <w:rPr>
          <w:rFonts w:ascii="Times New Roman" w:hAnsi="Times New Roman" w:cs="Times New Roman"/>
          <w:b/>
          <w:sz w:val="24"/>
          <w:szCs w:val="24"/>
        </w:rPr>
        <w:t>11</w:t>
      </w:r>
      <w:r w:rsidR="00CF5B89">
        <w:rPr>
          <w:rFonts w:ascii="Times New Roman" w:hAnsi="Times New Roman" w:cs="Times New Roman"/>
          <w:b/>
          <w:sz w:val="24"/>
          <w:szCs w:val="24"/>
        </w:rPr>
        <w:t>/</w:t>
      </w:r>
      <w:r w:rsidR="00C35470">
        <w:rPr>
          <w:rFonts w:ascii="Times New Roman" w:hAnsi="Times New Roman" w:cs="Times New Roman"/>
          <w:b/>
          <w:sz w:val="24"/>
          <w:szCs w:val="24"/>
        </w:rPr>
        <w:t>11</w:t>
      </w:r>
      <w:r w:rsidR="00CF5B89">
        <w:rPr>
          <w:rFonts w:ascii="Times New Roman" w:hAnsi="Times New Roman" w:cs="Times New Roman"/>
          <w:b/>
          <w:sz w:val="24"/>
          <w:szCs w:val="24"/>
        </w:rPr>
        <w:t xml:space="preserve"> online a </w:t>
      </w:r>
      <w:r w:rsidR="004D23AF">
        <w:rPr>
          <w:rFonts w:ascii="Times New Roman" w:hAnsi="Times New Roman" w:cs="Times New Roman"/>
          <w:b/>
          <w:sz w:val="24"/>
          <w:szCs w:val="24"/>
        </w:rPr>
        <w:t>1</w:t>
      </w:r>
      <w:r w:rsidR="00C35470">
        <w:rPr>
          <w:rFonts w:ascii="Times New Roman" w:hAnsi="Times New Roman" w:cs="Times New Roman"/>
          <w:b/>
          <w:sz w:val="24"/>
          <w:szCs w:val="24"/>
        </w:rPr>
        <w:t>3</w:t>
      </w:r>
      <w:r w:rsidR="00CF5B89">
        <w:rPr>
          <w:rFonts w:ascii="Times New Roman" w:hAnsi="Times New Roman" w:cs="Times New Roman"/>
          <w:b/>
          <w:sz w:val="24"/>
          <w:szCs w:val="24"/>
        </w:rPr>
        <w:t xml:space="preserve"> – </w:t>
      </w:r>
      <w:r w:rsidR="004D23AF">
        <w:rPr>
          <w:rFonts w:ascii="Times New Roman" w:hAnsi="Times New Roman" w:cs="Times New Roman"/>
          <w:b/>
          <w:sz w:val="24"/>
          <w:szCs w:val="24"/>
        </w:rPr>
        <w:t>1</w:t>
      </w:r>
      <w:r w:rsidR="00C35470">
        <w:rPr>
          <w:rFonts w:ascii="Times New Roman" w:hAnsi="Times New Roman" w:cs="Times New Roman"/>
          <w:b/>
          <w:sz w:val="24"/>
          <w:szCs w:val="24"/>
        </w:rPr>
        <w:t>5</w:t>
      </w:r>
      <w:r w:rsidR="004D23AF">
        <w:rPr>
          <w:rFonts w:ascii="Times New Roman" w:hAnsi="Times New Roman" w:cs="Times New Roman"/>
          <w:b/>
          <w:sz w:val="24"/>
          <w:szCs w:val="24"/>
        </w:rPr>
        <w:t>/</w:t>
      </w:r>
      <w:r w:rsidR="002F6406">
        <w:rPr>
          <w:rFonts w:ascii="Times New Roman" w:hAnsi="Times New Roman" w:cs="Times New Roman"/>
          <w:b/>
          <w:sz w:val="24"/>
          <w:szCs w:val="24"/>
        </w:rPr>
        <w:t>1</w:t>
      </w:r>
      <w:r w:rsidR="00C35470">
        <w:rPr>
          <w:rFonts w:ascii="Times New Roman" w:hAnsi="Times New Roman" w:cs="Times New Roman"/>
          <w:b/>
          <w:sz w:val="24"/>
          <w:szCs w:val="24"/>
        </w:rPr>
        <w:t>1</w:t>
      </w:r>
      <w:r w:rsidR="00CF5B89">
        <w:rPr>
          <w:rFonts w:ascii="Times New Roman" w:hAnsi="Times New Roman" w:cs="Times New Roman"/>
          <w:b/>
          <w:sz w:val="24"/>
          <w:szCs w:val="24"/>
        </w:rPr>
        <w:t>/202</w:t>
      </w:r>
      <w:r w:rsidR="00C35470">
        <w:rPr>
          <w:rFonts w:ascii="Times New Roman" w:hAnsi="Times New Roman" w:cs="Times New Roman"/>
          <w:b/>
          <w:sz w:val="24"/>
          <w:szCs w:val="24"/>
        </w:rPr>
        <w:t>6 pr</w:t>
      </w:r>
      <w:r w:rsidR="00CF5B89">
        <w:rPr>
          <w:rFonts w:ascii="Times New Roman" w:hAnsi="Times New Roman" w:cs="Times New Roman"/>
          <w:b/>
          <w:sz w:val="24"/>
          <w:szCs w:val="24"/>
        </w:rPr>
        <w:t>ezenčne</w:t>
      </w:r>
    </w:p>
    <w:p w14:paraId="21120FDC" w14:textId="77777777" w:rsidR="009571F6" w:rsidRDefault="00F8712C" w:rsidP="009571F6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>nov a vyhláškou Ministerstva školstva, vedy, výskumu a športu SR č. 361/2019 Z. z. o vzdelávaní v profesijnom rozvoji sa prihlasujem na inovačné vzdelávanie:</w:t>
      </w:r>
    </w:p>
    <w:p w14:paraId="3D04AF3C" w14:textId="186B92C8" w:rsidR="009571F6" w:rsidRPr="009571F6" w:rsidRDefault="00724E93" w:rsidP="00E65F18">
      <w:pPr>
        <w:ind w:left="-42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Vzdelávací program: </w:t>
      </w:r>
      <w:r w:rsidR="00E65F18">
        <w:rPr>
          <w:rFonts w:ascii="Times New Roman" w:eastAsia="Times New Roman" w:hAnsi="Times New Roman"/>
          <w:b/>
          <w:i/>
          <w:sz w:val="23"/>
        </w:rPr>
        <w:t>„</w:t>
      </w:r>
      <w:r w:rsidR="009571F6" w:rsidRPr="008E2E73">
        <w:rPr>
          <w:rFonts w:ascii="Times New Roman" w:eastAsia="Times New Roman" w:hAnsi="Times New Roman"/>
          <w:b/>
          <w:i/>
          <w:sz w:val="23"/>
        </w:rPr>
        <w:t xml:space="preserve">Digitálna revolúcia v TŠV - </w:t>
      </w:r>
      <w:proofErr w:type="spellStart"/>
      <w:r w:rsidR="009571F6" w:rsidRPr="008E2E73">
        <w:rPr>
          <w:rFonts w:ascii="Times New Roman" w:eastAsia="Times New Roman" w:hAnsi="Times New Roman"/>
          <w:b/>
          <w:i/>
          <w:sz w:val="23"/>
        </w:rPr>
        <w:t>outdoorové</w:t>
      </w:r>
      <w:proofErr w:type="spellEnd"/>
      <w:r w:rsidR="009571F6" w:rsidRPr="008E2E73">
        <w:rPr>
          <w:rFonts w:ascii="Times New Roman" w:eastAsia="Times New Roman" w:hAnsi="Times New Roman"/>
          <w:b/>
          <w:i/>
          <w:sz w:val="23"/>
        </w:rPr>
        <w:t xml:space="preserve"> aktivity inak</w:t>
      </w:r>
      <w:r w:rsidR="002F6406">
        <w:rPr>
          <w:rFonts w:ascii="Times New Roman" w:eastAsia="Times New Roman" w:hAnsi="Times New Roman"/>
          <w:b/>
          <w:i/>
          <w:sz w:val="23"/>
        </w:rPr>
        <w:t>“</w:t>
      </w:r>
    </w:p>
    <w:p w14:paraId="345CE80F" w14:textId="77C35B2E" w:rsidR="00BC506A" w:rsidRPr="00A02686" w:rsidRDefault="00A02686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2E326FF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2F5BC81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6F1746A8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0E6FF790" w14:textId="77777777" w:rsidR="00C70C59" w:rsidRDefault="00C70C59" w:rsidP="001218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Prihlášku vyplňte čitateľne paličkovým písmom/na písacom stroji, resp. PC.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706CFF95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3A8F1385" w14:textId="77777777" w:rsidR="00E65F18" w:rsidRPr="003D62A2" w:rsidRDefault="00E65F18" w:rsidP="00E65F18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2095E3B4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„vychovávateľ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66120652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1CF04970" w14:textId="77777777" w:rsidR="00E65F18" w:rsidRPr="00E65F18" w:rsidRDefault="00E65F18" w:rsidP="00E65F18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5D175300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>novanú</w:t>
      </w:r>
      <w:proofErr w:type="spellEnd"/>
      <w:r w:rsidRPr="0084312A">
        <w:rPr>
          <w:rFonts w:ascii="Times New Roman" w:hAnsi="Times New Roman" w:cs="Times New Roman"/>
          <w:b/>
        </w:rPr>
        <w:t xml:space="preserve">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9" w:history="1">
        <w:r w:rsidR="00CD0B5B">
          <w:rPr>
            <w:rStyle w:val="Hypertextovprepojenie"/>
            <w:rFonts w:ascii="Times New Roman" w:hAnsi="Times New Roman" w:cs="Times New Roman"/>
            <w:b/>
          </w:rPr>
          <w:t>maros.lukac</w:t>
        </w:r>
        <w:r w:rsidR="00447818" w:rsidRPr="002267B2">
          <w:rPr>
            <w:rStyle w:val="Hypertextovprepojenie"/>
            <w:rFonts w:ascii="Times New Roman" w:hAnsi="Times New Roman" w:cs="Times New Roman"/>
            <w:b/>
          </w:rPr>
          <w:t>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65023"/>
    <w:rsid w:val="00077733"/>
    <w:rsid w:val="00087CB6"/>
    <w:rsid w:val="000B650B"/>
    <w:rsid w:val="000C1012"/>
    <w:rsid w:val="000C1F5A"/>
    <w:rsid w:val="000C60AD"/>
    <w:rsid w:val="0012189F"/>
    <w:rsid w:val="00122404"/>
    <w:rsid w:val="00123CE6"/>
    <w:rsid w:val="0017705D"/>
    <w:rsid w:val="00187A9F"/>
    <w:rsid w:val="001A1669"/>
    <w:rsid w:val="001A63E2"/>
    <w:rsid w:val="001D3111"/>
    <w:rsid w:val="001F3D2D"/>
    <w:rsid w:val="0025664A"/>
    <w:rsid w:val="00280456"/>
    <w:rsid w:val="00286DC8"/>
    <w:rsid w:val="002F6406"/>
    <w:rsid w:val="00315AE5"/>
    <w:rsid w:val="00320D88"/>
    <w:rsid w:val="00384667"/>
    <w:rsid w:val="00384F57"/>
    <w:rsid w:val="003906DF"/>
    <w:rsid w:val="00392A88"/>
    <w:rsid w:val="0039700D"/>
    <w:rsid w:val="003B0BE9"/>
    <w:rsid w:val="003C4F3B"/>
    <w:rsid w:val="003D62A2"/>
    <w:rsid w:val="00416A40"/>
    <w:rsid w:val="004304A1"/>
    <w:rsid w:val="00447818"/>
    <w:rsid w:val="00463729"/>
    <w:rsid w:val="00473682"/>
    <w:rsid w:val="00491EC2"/>
    <w:rsid w:val="00494FB3"/>
    <w:rsid w:val="00497BB6"/>
    <w:rsid w:val="004C5920"/>
    <w:rsid w:val="004C796F"/>
    <w:rsid w:val="004D23AF"/>
    <w:rsid w:val="004D542D"/>
    <w:rsid w:val="00500178"/>
    <w:rsid w:val="005135B5"/>
    <w:rsid w:val="00526284"/>
    <w:rsid w:val="00531EE0"/>
    <w:rsid w:val="00554B79"/>
    <w:rsid w:val="00557F91"/>
    <w:rsid w:val="00564960"/>
    <w:rsid w:val="0058677C"/>
    <w:rsid w:val="005D4E51"/>
    <w:rsid w:val="005E41F6"/>
    <w:rsid w:val="00607D6B"/>
    <w:rsid w:val="006315A8"/>
    <w:rsid w:val="006546FA"/>
    <w:rsid w:val="00674930"/>
    <w:rsid w:val="006D1A1D"/>
    <w:rsid w:val="006D3339"/>
    <w:rsid w:val="006F5EC9"/>
    <w:rsid w:val="00724E93"/>
    <w:rsid w:val="00745C8A"/>
    <w:rsid w:val="00746D63"/>
    <w:rsid w:val="00753019"/>
    <w:rsid w:val="00776890"/>
    <w:rsid w:val="00790629"/>
    <w:rsid w:val="00794A3A"/>
    <w:rsid w:val="007A0073"/>
    <w:rsid w:val="007A444F"/>
    <w:rsid w:val="007B2EE0"/>
    <w:rsid w:val="007D3CFE"/>
    <w:rsid w:val="007D7BF4"/>
    <w:rsid w:val="007E0952"/>
    <w:rsid w:val="00803BD7"/>
    <w:rsid w:val="00815045"/>
    <w:rsid w:val="008220BA"/>
    <w:rsid w:val="0084002E"/>
    <w:rsid w:val="008626E5"/>
    <w:rsid w:val="008749A4"/>
    <w:rsid w:val="008A365D"/>
    <w:rsid w:val="008D6F1F"/>
    <w:rsid w:val="008D745C"/>
    <w:rsid w:val="008F0C0A"/>
    <w:rsid w:val="00904428"/>
    <w:rsid w:val="00905FFB"/>
    <w:rsid w:val="00917DC7"/>
    <w:rsid w:val="00942A0D"/>
    <w:rsid w:val="00952CB5"/>
    <w:rsid w:val="009571F6"/>
    <w:rsid w:val="009665CD"/>
    <w:rsid w:val="009A30EF"/>
    <w:rsid w:val="009B332D"/>
    <w:rsid w:val="009B36B4"/>
    <w:rsid w:val="009D4DF6"/>
    <w:rsid w:val="009D7204"/>
    <w:rsid w:val="00A02686"/>
    <w:rsid w:val="00A03E55"/>
    <w:rsid w:val="00A264A3"/>
    <w:rsid w:val="00A30542"/>
    <w:rsid w:val="00A36418"/>
    <w:rsid w:val="00A60D5D"/>
    <w:rsid w:val="00A61A26"/>
    <w:rsid w:val="00A74161"/>
    <w:rsid w:val="00AC765C"/>
    <w:rsid w:val="00B001F6"/>
    <w:rsid w:val="00B14ECF"/>
    <w:rsid w:val="00B631D3"/>
    <w:rsid w:val="00BB2BCA"/>
    <w:rsid w:val="00BC506A"/>
    <w:rsid w:val="00BD76B9"/>
    <w:rsid w:val="00C148FC"/>
    <w:rsid w:val="00C15BB9"/>
    <w:rsid w:val="00C30D6A"/>
    <w:rsid w:val="00C35470"/>
    <w:rsid w:val="00C70C59"/>
    <w:rsid w:val="00C7732D"/>
    <w:rsid w:val="00C87162"/>
    <w:rsid w:val="00CA5F91"/>
    <w:rsid w:val="00CD0B5B"/>
    <w:rsid w:val="00CE1000"/>
    <w:rsid w:val="00CF5A28"/>
    <w:rsid w:val="00CF5B89"/>
    <w:rsid w:val="00D27C77"/>
    <w:rsid w:val="00D34FB1"/>
    <w:rsid w:val="00D873D5"/>
    <w:rsid w:val="00DD06CF"/>
    <w:rsid w:val="00DE5E4B"/>
    <w:rsid w:val="00E40476"/>
    <w:rsid w:val="00E65F18"/>
    <w:rsid w:val="00EA3ADE"/>
    <w:rsid w:val="00EA42F4"/>
    <w:rsid w:val="00EC538C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vid.belosi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3</cp:revision>
  <cp:lastPrinted>2022-01-19T07:42:00Z</cp:lastPrinted>
  <dcterms:created xsi:type="dcterms:W3CDTF">2026-05-28T09:47:00Z</dcterms:created>
  <dcterms:modified xsi:type="dcterms:W3CDTF">2026-06-10T12:14:00Z</dcterms:modified>
</cp:coreProperties>
</file>